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5E28F" w14:textId="77777777" w:rsidR="007F6EAD" w:rsidRPr="007F6EAD" w:rsidRDefault="007F6EAD" w:rsidP="007F6EAD">
      <w:pPr>
        <w:spacing w:after="0" w:line="276" w:lineRule="auto"/>
        <w:ind w:left="5760"/>
        <w:rPr>
          <w:rFonts w:ascii="Times New Roman" w:eastAsia="Calibri" w:hAnsi="Times New Roman" w:cs="Times New Roman"/>
          <w:sz w:val="24"/>
          <w:szCs w:val="24"/>
        </w:rPr>
      </w:pPr>
      <w:r w:rsidRPr="007F6EAD">
        <w:rPr>
          <w:rFonts w:ascii="Times New Roman" w:eastAsia="Calibri" w:hAnsi="Times New Roman" w:cs="Times New Roman"/>
          <w:sz w:val="24"/>
          <w:szCs w:val="24"/>
        </w:rPr>
        <w:t>ЗАТВЕРДЖЕНО</w:t>
      </w:r>
    </w:p>
    <w:p w14:paraId="62D14204" w14:textId="77777777" w:rsidR="007F6EAD" w:rsidRPr="007F6EAD" w:rsidRDefault="007F6EAD" w:rsidP="007F6EAD">
      <w:pPr>
        <w:spacing w:after="0" w:line="276" w:lineRule="auto"/>
        <w:ind w:left="5760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7F6EAD">
        <w:rPr>
          <w:rFonts w:ascii="Times New Roman" w:eastAsia="Calibri" w:hAnsi="Times New Roman" w:cs="Times New Roman"/>
          <w:sz w:val="24"/>
          <w:szCs w:val="24"/>
          <w:lang w:eastAsia="uk-UA"/>
        </w:rPr>
        <w:t>Рішення виконавчого комітету</w:t>
      </w:r>
    </w:p>
    <w:p w14:paraId="10DE8AE4" w14:textId="77777777" w:rsidR="007F6EAD" w:rsidRPr="007F6EAD" w:rsidRDefault="007F6EAD" w:rsidP="007F6EAD">
      <w:pPr>
        <w:spacing w:after="0" w:line="276" w:lineRule="auto"/>
        <w:ind w:left="5760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7F6EAD">
        <w:rPr>
          <w:rFonts w:ascii="Times New Roman" w:eastAsia="Calibri" w:hAnsi="Times New Roman" w:cs="Times New Roman"/>
          <w:sz w:val="24"/>
          <w:szCs w:val="24"/>
          <w:lang w:eastAsia="uk-UA"/>
        </w:rPr>
        <w:t>Хорольської міської ради</w:t>
      </w:r>
    </w:p>
    <w:p w14:paraId="448314D6" w14:textId="30285713" w:rsidR="007F6EAD" w:rsidRPr="007F6EAD" w:rsidRDefault="00EA0C0F" w:rsidP="007F6EAD">
      <w:pPr>
        <w:spacing w:after="0" w:line="360" w:lineRule="auto"/>
        <w:ind w:left="57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proofErr w:type="spellStart"/>
      <w:r w:rsidR="007F6EAD" w:rsidRPr="007F6EAD">
        <w:rPr>
          <w:rFonts w:ascii="Times New Roman" w:eastAsia="Calibri" w:hAnsi="Times New Roman" w:cs="Times New Roman"/>
          <w:sz w:val="24"/>
          <w:szCs w:val="24"/>
          <w:lang w:val="ru-RU"/>
        </w:rPr>
        <w:t>ід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17.03.2026</w:t>
      </w:r>
      <w:r w:rsidR="007F6EAD" w:rsidRPr="007F6EA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№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86</w:t>
      </w:r>
    </w:p>
    <w:p w14:paraId="73C31E92" w14:textId="77777777" w:rsidR="007F6EAD" w:rsidRPr="007F6EAD" w:rsidRDefault="007F6EAD" w:rsidP="007F6EAD">
      <w:pPr>
        <w:spacing w:after="0" w:line="360" w:lineRule="auto"/>
        <w:ind w:left="5760"/>
        <w:rPr>
          <w:rFonts w:ascii="Times New Roman" w:eastAsia="Calibri" w:hAnsi="Times New Roman" w:cs="Times New Roman"/>
          <w:sz w:val="24"/>
          <w:szCs w:val="24"/>
        </w:rPr>
      </w:pPr>
    </w:p>
    <w:p w14:paraId="1F78B629" w14:textId="77777777" w:rsidR="007F6EAD" w:rsidRPr="00EA0C0F" w:rsidRDefault="007F6EAD" w:rsidP="007F6EAD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uk-UA"/>
        </w:rPr>
      </w:pPr>
      <w:r w:rsidRPr="00EA0C0F">
        <w:rPr>
          <w:rFonts w:ascii="Times New Roman" w:eastAsia="Calibri" w:hAnsi="Times New Roman" w:cs="Times New Roman"/>
          <w:b/>
          <w:bCs/>
          <w:sz w:val="28"/>
          <w:szCs w:val="28"/>
          <w:lang w:eastAsia="uk-UA"/>
        </w:rPr>
        <w:t>Інформаційна картка адміністративної послуги</w:t>
      </w:r>
    </w:p>
    <w:p w14:paraId="17628BBB" w14:textId="16A13937" w:rsidR="007F6EAD" w:rsidRPr="00EA0C0F" w:rsidRDefault="007F6EAD" w:rsidP="007F6EA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n12"/>
      <w:bookmarkStart w:id="1" w:name="n13"/>
      <w:bookmarkEnd w:id="0"/>
      <w:bookmarkEnd w:id="1"/>
      <w:r w:rsidRPr="00EA0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spellStart"/>
      <w:r w:rsidRPr="00EA0C0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идача</w:t>
      </w:r>
      <w:proofErr w:type="spellEnd"/>
      <w:r w:rsidRPr="00EA0C0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EA0C0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дов</w:t>
      </w:r>
      <w:proofErr w:type="spellEnd"/>
      <w:r w:rsidRPr="00EA0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proofErr w:type="spellStart"/>
      <w:r w:rsidRPr="00EA0C0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дки</w:t>
      </w:r>
      <w:proofErr w:type="spellEnd"/>
      <w:r w:rsidRPr="00EA0C0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EA0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зареєстровану </w:t>
      </w:r>
      <w:r w:rsidRPr="00EA0C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особу в житловому приміщенні за певний період</w:t>
      </w:r>
    </w:p>
    <w:p w14:paraId="5D50535A" w14:textId="77777777" w:rsidR="007F6EAD" w:rsidRPr="00EA0C0F" w:rsidRDefault="007F6EAD" w:rsidP="007F6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4E05B52" w14:textId="38B50450" w:rsidR="007F6EAD" w:rsidRPr="007F6EAD" w:rsidRDefault="007F6EAD" w:rsidP="00EA0C0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F6EAD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Відділ </w:t>
      </w:r>
      <w:r w:rsidR="00EA0C0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«</w:t>
      </w:r>
      <w:r w:rsidRPr="007F6EAD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Центр надання адміністративних послуг</w:t>
      </w:r>
      <w:r w:rsidR="00EA0C0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»</w:t>
      </w:r>
      <w:r w:rsidRPr="007F6EAD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виконавчого комітету </w:t>
      </w:r>
      <w:r w:rsidR="00EA0C0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br/>
      </w:r>
      <w:r w:rsidRPr="007F6EAD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Хорольської міської ради</w:t>
      </w:r>
    </w:p>
    <w:p w14:paraId="7FE82184" w14:textId="075AD485" w:rsidR="007F6EAD" w:rsidRDefault="007F6EAD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8"/>
        <w:gridCol w:w="2472"/>
        <w:gridCol w:w="6540"/>
      </w:tblGrid>
      <w:tr w:rsidR="007F6EAD" w:rsidRPr="00EA0C0F" w14:paraId="0146A8E5" w14:textId="77777777" w:rsidTr="00EA0C0F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E2ACDE" w14:textId="77777777" w:rsidR="007F6EAD" w:rsidRPr="00EA0C0F" w:rsidRDefault="007F6EAD" w:rsidP="00EA0C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0E8EF2" w14:textId="77777777" w:rsidR="007F6EAD" w:rsidRPr="00EA0C0F" w:rsidRDefault="007F6EAD" w:rsidP="00EA0C0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  <w:t>Орган, що надає послугу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16EDA" w14:textId="0563D739" w:rsidR="007F6EAD" w:rsidRPr="00EA0C0F" w:rsidRDefault="007F6EAD" w:rsidP="00EA0C0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8"/>
                <w:szCs w:val="28"/>
                <w:shd w:val="clear" w:color="auto" w:fill="FFFF00"/>
                <w:lang w:eastAsia="ar-SA"/>
              </w:rPr>
            </w:pPr>
            <w:r w:rsidRPr="00EA0C0F">
              <w:rPr>
                <w:rFonts w:ascii="Times New Roman" w:eastAsia="Calibri" w:hAnsi="Times New Roman" w:cs="Times New Roman"/>
                <w:sz w:val="28"/>
                <w:szCs w:val="28"/>
              </w:rPr>
              <w:t>Відділ «Центр надання адміністративних послуг» виконавчого комітету Хорольської міської ради Лубенського району Полтавської області</w:t>
            </w:r>
          </w:p>
        </w:tc>
      </w:tr>
      <w:tr w:rsidR="007F6EAD" w:rsidRPr="00EA0C0F" w14:paraId="315B7EC8" w14:textId="77777777" w:rsidTr="00EA0C0F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CA0ADF" w14:textId="77777777" w:rsidR="007F6EAD" w:rsidRPr="00EA0C0F" w:rsidRDefault="007F6EAD" w:rsidP="00EA0C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0FD0E5" w14:textId="77777777" w:rsidR="007F6EAD" w:rsidRPr="00EA0C0F" w:rsidRDefault="007F6EAD" w:rsidP="00EA0C0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ar-SA"/>
              </w:rPr>
              <w:t>Місце подання документів та отримання результату послуги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BFE2E" w14:textId="77777777" w:rsidR="007F6EAD" w:rsidRPr="00EA0C0F" w:rsidRDefault="007F6EAD" w:rsidP="00EA0C0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0C0F">
              <w:rPr>
                <w:rFonts w:ascii="Times New Roman" w:eastAsia="Calibri" w:hAnsi="Times New Roman" w:cs="Times New Roman"/>
                <w:sz w:val="28"/>
                <w:szCs w:val="28"/>
              </w:rPr>
              <w:t>Понеділок      8:00-17:00</w:t>
            </w:r>
          </w:p>
          <w:p w14:paraId="54231E19" w14:textId="77777777" w:rsidR="007F6EAD" w:rsidRPr="00EA0C0F" w:rsidRDefault="007F6EAD" w:rsidP="00EA0C0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0C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Вівторок         8:00-20:00  </w:t>
            </w:r>
          </w:p>
          <w:p w14:paraId="62469ACB" w14:textId="77777777" w:rsidR="007F6EAD" w:rsidRPr="00EA0C0F" w:rsidRDefault="007F6EAD" w:rsidP="00EA0C0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0C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Середа            8:00-17:00 </w:t>
            </w:r>
          </w:p>
          <w:p w14:paraId="49AD454C" w14:textId="77777777" w:rsidR="007F6EAD" w:rsidRPr="00EA0C0F" w:rsidRDefault="007F6EAD" w:rsidP="00EA0C0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0C0F">
              <w:rPr>
                <w:rFonts w:ascii="Times New Roman" w:eastAsia="Calibri" w:hAnsi="Times New Roman" w:cs="Times New Roman"/>
                <w:sz w:val="28"/>
                <w:szCs w:val="28"/>
              </w:rPr>
              <w:t>Четвер            8:00-17:00</w:t>
            </w:r>
          </w:p>
          <w:p w14:paraId="17484F80" w14:textId="77777777" w:rsidR="007F6EAD" w:rsidRPr="00EA0C0F" w:rsidRDefault="007F6EAD" w:rsidP="00EA0C0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0C0F">
              <w:rPr>
                <w:rFonts w:ascii="Times New Roman" w:eastAsia="Calibri" w:hAnsi="Times New Roman" w:cs="Times New Roman"/>
                <w:sz w:val="28"/>
                <w:szCs w:val="28"/>
              </w:rPr>
              <w:t>П’ятниця        8:00-16:00</w:t>
            </w:r>
          </w:p>
          <w:p w14:paraId="4C1EA1A3" w14:textId="77777777" w:rsidR="007F6EAD" w:rsidRPr="00EA0C0F" w:rsidRDefault="007F6EAD" w:rsidP="00EA0C0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0C0F">
              <w:rPr>
                <w:rFonts w:ascii="Times New Roman" w:eastAsia="Calibri" w:hAnsi="Times New Roman" w:cs="Times New Roman"/>
                <w:sz w:val="28"/>
                <w:szCs w:val="28"/>
              </w:rPr>
              <w:t>Перерва на обід 12:00-13:00</w:t>
            </w:r>
          </w:p>
          <w:p w14:paraId="0CB90758" w14:textId="7F76B559" w:rsidR="007F6EAD" w:rsidRPr="00EA0C0F" w:rsidRDefault="00EA0C0F" w:rsidP="00EA0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</w:t>
            </w:r>
            <w:r w:rsidR="007F6EAD" w:rsidRPr="00EA0C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ихідні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7F6EAD" w:rsidRPr="00EA0C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субота-неділя та святкові дні.</w:t>
            </w:r>
          </w:p>
        </w:tc>
      </w:tr>
      <w:tr w:rsidR="007F6EAD" w:rsidRPr="00EA0C0F" w14:paraId="1D3E262D" w14:textId="77777777" w:rsidTr="00EA0C0F">
        <w:trPr>
          <w:trHeight w:val="539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B80E5" w14:textId="77777777" w:rsidR="007F6EAD" w:rsidRPr="00EA0C0F" w:rsidRDefault="007F6EAD" w:rsidP="00EA0C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ru-RU" w:eastAsia="ar-SA"/>
              </w:rPr>
              <w:t>3</w:t>
            </w:r>
            <w:r w:rsidRPr="00EA0C0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2C9A8C" w14:textId="77777777" w:rsidR="007F6EAD" w:rsidRPr="00EA0C0F" w:rsidRDefault="007F6EAD" w:rsidP="00EA0C0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Перелік документів, необхідних для надання послуги та вимоги до них 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1C007" w14:textId="77777777" w:rsidR="007F6EAD" w:rsidRPr="00EA0C0F" w:rsidRDefault="007F6EAD" w:rsidP="00EA0C0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0C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Суб’єктом звернення безпосередньо подаються: </w:t>
            </w:r>
          </w:p>
          <w:p w14:paraId="11A0BE36" w14:textId="77777777" w:rsidR="007F6EAD" w:rsidRPr="00EA0C0F" w:rsidRDefault="007F6EAD" w:rsidP="00EA0C0F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2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/>
              </w:rPr>
              <w:t>заява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/>
              </w:rPr>
              <w:t xml:space="preserve">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/>
              </w:rPr>
              <w:t>дов</w:t>
            </w: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ільної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/>
              </w:rPr>
              <w:t xml:space="preserve">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/>
              </w:rPr>
              <w:t>форми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  <w:t>;</w:t>
            </w:r>
          </w:p>
          <w:p w14:paraId="5EADE625" w14:textId="77777777" w:rsidR="007F6EAD" w:rsidRPr="00EA0C0F" w:rsidRDefault="007F6EAD" w:rsidP="00EA0C0F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2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паспортний документ особи або довідка про звернення за захистом в Україні (для осіб які зареєстрували своє місце перебування);</w:t>
            </w:r>
          </w:p>
          <w:p w14:paraId="5063130D" w14:textId="77777777" w:rsidR="007F6EAD" w:rsidRPr="00EA0C0F" w:rsidRDefault="007F6EAD" w:rsidP="00EA0C0F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2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ідентифікаційний податковий код;</w:t>
            </w:r>
          </w:p>
          <w:p w14:paraId="03DEABFF" w14:textId="77777777" w:rsidR="007F6EAD" w:rsidRPr="00EA0C0F" w:rsidRDefault="007F6EAD" w:rsidP="00EA0C0F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2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будинкова книга, адресна картка особи (за наявності)</w:t>
            </w:r>
          </w:p>
          <w:p w14:paraId="10791A0D" w14:textId="4AD2954D" w:rsidR="007F6EAD" w:rsidRPr="00EA0C0F" w:rsidRDefault="00EA0C0F" w:rsidP="00EA0C0F">
            <w:pPr>
              <w:suppressAutoHyphens/>
              <w:spacing w:after="0" w:line="240" w:lineRule="auto"/>
              <w:ind w:left="22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</w:t>
            </w:r>
            <w:r w:rsidR="007F6EAD" w:rsidRPr="00EA0C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ля малолітньої дитини </w:t>
            </w:r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додатково</w:t>
            </w:r>
            <w:r w:rsidR="007F6EAD" w:rsidRPr="00EA0C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:</w:t>
            </w:r>
          </w:p>
          <w:p w14:paraId="10E911FC" w14:textId="77777777" w:rsidR="007F6EAD" w:rsidRPr="00EA0C0F" w:rsidRDefault="007F6EAD" w:rsidP="00EA0C0F">
            <w:pPr>
              <w:suppressAutoHyphens/>
              <w:spacing w:after="0" w:line="240" w:lineRule="auto"/>
              <w:ind w:firstLine="2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свідоцтво про народження дитини;</w:t>
            </w:r>
          </w:p>
          <w:p w14:paraId="586398EF" w14:textId="77777777" w:rsidR="007F6EAD" w:rsidRPr="00EA0C0F" w:rsidRDefault="007F6EAD" w:rsidP="00EA0C0F">
            <w:pPr>
              <w:suppressAutoHyphens/>
              <w:spacing w:after="0" w:line="240" w:lineRule="auto"/>
              <w:ind w:firstLine="2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паспорт законного представника дитини;</w:t>
            </w:r>
          </w:p>
          <w:p w14:paraId="7FEEDEFD" w14:textId="77777777" w:rsidR="007F6EAD" w:rsidRPr="00EA0C0F" w:rsidRDefault="007F6EAD" w:rsidP="00EA0C0F">
            <w:pPr>
              <w:suppressAutoHyphens/>
              <w:spacing w:after="0" w:line="240" w:lineRule="auto"/>
              <w:ind w:firstLine="2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ідентифікаційний податковий код (у разі наявності);</w:t>
            </w:r>
          </w:p>
          <w:p w14:paraId="09ED8BC5" w14:textId="77777777" w:rsidR="007F6EAD" w:rsidRPr="00EA0C0F" w:rsidRDefault="007F6EAD" w:rsidP="00EA0C0F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0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разі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подання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заяви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представником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особи</w:t>
            </w:r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крім перелічених вище документів,</w:t>
            </w:r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додатково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подаються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:</w:t>
            </w:r>
          </w:p>
          <w:p w14:paraId="7917C1C8" w14:textId="0BB68BDC" w:rsidR="007F6EAD" w:rsidRPr="00EA0C0F" w:rsidRDefault="007F6EAD" w:rsidP="00EA0C0F">
            <w:pPr>
              <w:shd w:val="clear" w:color="auto" w:fill="FFFFFF"/>
              <w:spacing w:after="0" w:line="240" w:lineRule="auto"/>
              <w:ind w:firstLine="502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документ,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що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посвідчує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особу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представника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;</w:t>
            </w:r>
          </w:p>
          <w:p w14:paraId="734AF24B" w14:textId="42BD71BA" w:rsidR="007F6EAD" w:rsidRPr="00EA0C0F" w:rsidRDefault="007F6EAD" w:rsidP="00EA0C0F">
            <w:pPr>
              <w:shd w:val="clear" w:color="auto" w:fill="FFFFFF"/>
              <w:spacing w:after="0" w:line="240" w:lineRule="auto"/>
              <w:ind w:firstLine="502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документ, що підтверджує повноваження особи як представника, крім випадків, коли заява подається законними представниками малолітньої дитини – батьками (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усиновлювачами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</w:tc>
      </w:tr>
      <w:tr w:rsidR="007F6EAD" w:rsidRPr="00EA0C0F" w14:paraId="330CFF95" w14:textId="77777777" w:rsidTr="00EA0C0F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B5ACB" w14:textId="397FF9CC" w:rsidR="007F6EAD" w:rsidRPr="00EA0C0F" w:rsidRDefault="007F6EAD" w:rsidP="00EA0C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en-US" w:eastAsia="ar-SA"/>
              </w:rPr>
              <w:t>4</w:t>
            </w:r>
            <w:r w:rsidRPr="00EA0C0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E724C5" w14:textId="77777777" w:rsidR="007F6EAD" w:rsidRPr="00EA0C0F" w:rsidRDefault="007F6EAD" w:rsidP="00EA0C0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  <w:t xml:space="preserve">Оплата 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1DB76" w14:textId="62325834" w:rsidR="007F6EAD" w:rsidRPr="00EA0C0F" w:rsidRDefault="00EA0C0F" w:rsidP="00EA0C0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езкоштовно</w:t>
            </w:r>
          </w:p>
        </w:tc>
      </w:tr>
      <w:tr w:rsidR="007F6EAD" w:rsidRPr="00EA0C0F" w14:paraId="3F49ABC6" w14:textId="77777777" w:rsidTr="00EA0C0F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B5B612" w14:textId="77777777" w:rsidR="007F6EAD" w:rsidRPr="00EA0C0F" w:rsidRDefault="007F6EAD" w:rsidP="00EA0C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en-US" w:eastAsia="ar-SA"/>
              </w:rPr>
              <w:lastRenderedPageBreak/>
              <w:t>5</w:t>
            </w:r>
            <w:r w:rsidRPr="00EA0C0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69A32" w14:textId="77777777" w:rsidR="007F6EAD" w:rsidRPr="00EA0C0F" w:rsidRDefault="007F6EAD" w:rsidP="00EA0C0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Результат послуги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F97A8" w14:textId="406EAC3D" w:rsidR="007F6EAD" w:rsidRPr="00EA0C0F" w:rsidRDefault="007F6EAD" w:rsidP="00EA0C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Надання витягу з Реєстру територіальної громади </w:t>
            </w:r>
          </w:p>
        </w:tc>
      </w:tr>
      <w:tr w:rsidR="007F6EAD" w:rsidRPr="00EA0C0F" w14:paraId="6747067D" w14:textId="77777777" w:rsidTr="00EA0C0F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4F9710" w14:textId="7D9ED69B" w:rsidR="007F6EAD" w:rsidRPr="00EA0C0F" w:rsidRDefault="007F6EAD" w:rsidP="00EA0C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en-US" w:eastAsia="ar-SA"/>
              </w:rPr>
              <w:t>6</w:t>
            </w:r>
            <w:r w:rsidRPr="00EA0C0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2E2E7" w14:textId="77777777" w:rsidR="007F6EAD" w:rsidRPr="00EA0C0F" w:rsidRDefault="007F6EAD" w:rsidP="00EA0C0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ar-SA"/>
              </w:rPr>
              <w:t>Термін виконання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7AA90" w14:textId="57D84A10" w:rsidR="007F6EAD" w:rsidRPr="00EA0C0F" w:rsidRDefault="00EA0C0F" w:rsidP="00EA0C0F">
            <w:pPr>
              <w:widowControl w:val="0"/>
              <w:shd w:val="clear" w:color="auto" w:fill="FFFFFF"/>
              <w:tabs>
                <w:tab w:val="left" w:pos="1282"/>
              </w:tabs>
              <w:suppressAutoHyphens/>
              <w:autoSpaceDE w:val="0"/>
              <w:snapToGrid w:val="0"/>
              <w:spacing w:before="14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</w:t>
            </w:r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а </w:t>
            </w:r>
            <w:proofErr w:type="spellStart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протязі</w:t>
            </w:r>
            <w:proofErr w:type="spellEnd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двох</w:t>
            </w:r>
            <w:proofErr w:type="spellEnd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робочих</w:t>
            </w:r>
            <w:proofErr w:type="spellEnd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днів</w:t>
            </w:r>
            <w:proofErr w:type="spellEnd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7F6EAD" w:rsidRPr="00EA0C0F" w14:paraId="70DE8E60" w14:textId="77777777" w:rsidTr="00EA0C0F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D0E1BF" w14:textId="77777777" w:rsidR="007F6EAD" w:rsidRPr="00EA0C0F" w:rsidRDefault="007F6EAD" w:rsidP="00EA0C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  <w:t>7.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712B4A" w14:textId="77777777" w:rsidR="007F6EAD" w:rsidRPr="00EA0C0F" w:rsidRDefault="007F6EAD" w:rsidP="00EA0C0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Спосіб подання документів/ отримання відповіді (результату)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6739F" w14:textId="77777777" w:rsidR="007F6EAD" w:rsidRPr="00EA0C0F" w:rsidRDefault="007F6EAD" w:rsidP="00EA0C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Особисто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через законного представника або представника на підставі довіреності, посвідченої в установленому законом порядку</w:t>
            </w:r>
          </w:p>
        </w:tc>
      </w:tr>
      <w:tr w:rsidR="007F6EAD" w:rsidRPr="00EA0C0F" w14:paraId="27082767" w14:textId="77777777" w:rsidTr="00EA0C0F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8DD22" w14:textId="77777777" w:rsidR="007F6EAD" w:rsidRPr="00EA0C0F" w:rsidRDefault="007F6EAD" w:rsidP="00EA0C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  <w:t>8.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181653" w14:textId="77777777" w:rsidR="007F6EAD" w:rsidRPr="00EA0C0F" w:rsidRDefault="007F6EAD" w:rsidP="00EA0C0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  <w:t>Законодавчо- нормативна основа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D581B" w14:textId="1240601A" w:rsidR="007F6EAD" w:rsidRPr="00EA0C0F" w:rsidRDefault="007F6EAD" w:rsidP="00F7472D">
            <w:pPr>
              <w:suppressAutoHyphens/>
              <w:snapToGrid w:val="0"/>
              <w:spacing w:after="0" w:line="240" w:lineRule="auto"/>
              <w:ind w:left="59" w:firstLine="4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Закон України </w:t>
            </w:r>
            <w:r w:rsidR="00F747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</w:t>
            </w: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 надання публічних (електронних публічних) послуг щодо декларування та реєстрації місця проживання в Україні</w:t>
            </w:r>
            <w:r w:rsidR="00F747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  <w:p w14:paraId="5BC9B124" w14:textId="37F9113E" w:rsidR="007F6EAD" w:rsidRPr="00EA0C0F" w:rsidRDefault="007F6EAD" w:rsidP="00F7472D">
            <w:pPr>
              <w:suppressAutoHyphens/>
              <w:snapToGrid w:val="0"/>
              <w:spacing w:after="0" w:line="240" w:lineRule="auto"/>
              <w:ind w:left="59" w:firstLine="4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r w:rsidRPr="00F747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останова Каб</w:t>
            </w: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інету Міністрів України від 07.02.2022 № 265 </w:t>
            </w:r>
            <w:r w:rsidR="00F747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</w:t>
            </w: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Деякі питання декларування і реєстрації місця проживання та ведення реєстрів територіальних громад</w:t>
            </w:r>
            <w:r w:rsidR="00F747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  <w:p w14:paraId="2D6F6F28" w14:textId="1ACE67B9" w:rsidR="007F6EAD" w:rsidRPr="00EA0C0F" w:rsidRDefault="007F6EAD" w:rsidP="00F7472D">
            <w:pPr>
              <w:suppressAutoHyphens/>
              <w:snapToGrid w:val="0"/>
              <w:spacing w:after="0" w:line="240" w:lineRule="auto"/>
              <w:ind w:left="59" w:firstLine="4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Закон України «Про адміністративну процедуру», </w:t>
            </w:r>
            <w:r w:rsid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від 17.02.2022 </w:t>
            </w: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2073-IX </w:t>
            </w:r>
          </w:p>
        </w:tc>
      </w:tr>
      <w:tr w:rsidR="007F6EAD" w:rsidRPr="00EA0C0F" w14:paraId="4BCEF3ED" w14:textId="77777777" w:rsidTr="00EA0C0F">
        <w:trPr>
          <w:trHeight w:val="126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DC5409" w14:textId="77777777" w:rsidR="007F6EAD" w:rsidRPr="00EA0C0F" w:rsidRDefault="007F6EAD" w:rsidP="00EA0C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  <w:t>9.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90D142" w14:textId="77777777" w:rsidR="007F6EAD" w:rsidRPr="00EA0C0F" w:rsidRDefault="007F6EAD" w:rsidP="00EA0C0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8B1B5" w14:textId="4031A3A9" w:rsidR="007F6EAD" w:rsidRPr="00EA0C0F" w:rsidRDefault="00F7472D" w:rsidP="00EA0C0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</w:t>
            </w:r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соба не подала </w:t>
            </w:r>
            <w:proofErr w:type="spellStart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або</w:t>
            </w:r>
            <w:proofErr w:type="spellEnd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подала не в </w:t>
            </w:r>
            <w:proofErr w:type="spellStart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повному</w:t>
            </w:r>
            <w:proofErr w:type="spellEnd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обсяз</w:t>
            </w:r>
            <w:proofErr w:type="spellEnd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необхідн</w:t>
            </w:r>
            <w:proofErr w:type="spellEnd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документи</w:t>
            </w:r>
            <w:proofErr w:type="spellEnd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або</w:t>
            </w:r>
            <w:proofErr w:type="spellEnd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</w:t>
            </w:r>
            <w:proofErr w:type="spellStart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ідомості</w:t>
            </w:r>
            <w:proofErr w:type="spellEnd"/>
            <w:r w:rsidR="007F6EAD"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6B8659B3" w14:textId="77777777" w:rsidR="007F6EAD" w:rsidRPr="00EA0C0F" w:rsidRDefault="007F6EAD" w:rsidP="00EA0C0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у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поданих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документах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містяться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недостовірні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відомості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або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подані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документи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є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недійсними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5FF16C27" w14:textId="68819AC4" w:rsidR="007F6EAD" w:rsidRPr="00EA0C0F" w:rsidRDefault="007F6EAD" w:rsidP="00F7472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звернулася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особа, яка не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досягла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14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років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або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особа, не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уповноважена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подання</w:t>
            </w:r>
            <w:proofErr w:type="spellEnd"/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документ</w:t>
            </w: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в.</w:t>
            </w:r>
          </w:p>
        </w:tc>
      </w:tr>
      <w:tr w:rsidR="007F6EAD" w:rsidRPr="00EA0C0F" w14:paraId="21A26A78" w14:textId="77777777" w:rsidTr="00EA0C0F">
        <w:trPr>
          <w:trHeight w:val="126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0AA2E" w14:textId="77777777" w:rsidR="007F6EAD" w:rsidRPr="00EA0C0F" w:rsidRDefault="007F6EAD" w:rsidP="00EA0C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  <w:t>10.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3D93CE" w14:textId="77777777" w:rsidR="007F6EAD" w:rsidRPr="00EA0C0F" w:rsidRDefault="007F6EAD" w:rsidP="00EA0C0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ar-SA"/>
              </w:rPr>
              <w:t>Оскарження прийнятого рішення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9E27B" w14:textId="4B605E3D" w:rsidR="007F6EAD" w:rsidRPr="00EA0C0F" w:rsidRDefault="007F6EAD" w:rsidP="00F7472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0C0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 відповідності до Закону України «Про адміністративну процедуру», № 2073-IX від 17 лютого 2022 року до комісії з розгляду скарг щодо прийняття адміністративних актів, процедурних рішень, дій чи бездіяльності виконавчих органів Миргородської міської ради з питань власних повноважень (у разі її створення) або в судовому порядку.</w:t>
            </w:r>
          </w:p>
        </w:tc>
      </w:tr>
    </w:tbl>
    <w:p w14:paraId="4297A6B1" w14:textId="21A80572" w:rsidR="007F6EAD" w:rsidRDefault="007F6EAD"/>
    <w:p w14:paraId="45E5B2FE" w14:textId="1810862E" w:rsidR="007F6EAD" w:rsidRDefault="007F6EAD"/>
    <w:p w14:paraId="4CF84643" w14:textId="6BAC50FA" w:rsidR="007F6EAD" w:rsidRDefault="007F6EAD"/>
    <w:p w14:paraId="4CAB8274" w14:textId="6AB86AE3" w:rsidR="007F6EAD" w:rsidRDefault="007F6EAD"/>
    <w:p w14:paraId="3FE982FF" w14:textId="02D5FEB0" w:rsidR="007F6EAD" w:rsidRDefault="007F6EAD" w:rsidP="007F6EAD"/>
    <w:sectPr w:rsidR="007F6EAD" w:rsidSect="00BB140F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39CCC" w14:textId="77777777" w:rsidR="00885A53" w:rsidRDefault="00885A53" w:rsidP="00BB140F">
      <w:pPr>
        <w:spacing w:after="0" w:line="240" w:lineRule="auto"/>
      </w:pPr>
      <w:r>
        <w:separator/>
      </w:r>
    </w:p>
  </w:endnote>
  <w:endnote w:type="continuationSeparator" w:id="0">
    <w:p w14:paraId="7255BF69" w14:textId="77777777" w:rsidR="00885A53" w:rsidRDefault="00885A53" w:rsidP="00BB1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52F04" w14:textId="77777777" w:rsidR="00885A53" w:rsidRDefault="00885A53" w:rsidP="00BB140F">
      <w:pPr>
        <w:spacing w:after="0" w:line="240" w:lineRule="auto"/>
      </w:pPr>
      <w:r>
        <w:separator/>
      </w:r>
    </w:p>
  </w:footnote>
  <w:footnote w:type="continuationSeparator" w:id="0">
    <w:p w14:paraId="08614F32" w14:textId="77777777" w:rsidR="00885A53" w:rsidRDefault="00885A53" w:rsidP="00BB1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7445277"/>
      <w:docPartObj>
        <w:docPartGallery w:val="Page Numbers (Top of Page)"/>
        <w:docPartUnique/>
      </w:docPartObj>
    </w:sdtPr>
    <w:sdtContent>
      <w:p w14:paraId="6DA2F38A" w14:textId="75A17041" w:rsidR="00BB140F" w:rsidRDefault="00BB140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F48FF"/>
    <w:multiLevelType w:val="hybridMultilevel"/>
    <w:tmpl w:val="4948A6E0"/>
    <w:lvl w:ilvl="0" w:tplc="40CC4632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 w15:restartNumberingAfterBreak="0">
    <w:nsid w:val="7F5A69D8"/>
    <w:multiLevelType w:val="hybridMultilevel"/>
    <w:tmpl w:val="6874CA7C"/>
    <w:lvl w:ilvl="0" w:tplc="49C69B82">
      <w:start w:val="1"/>
      <w:numFmt w:val="decimal"/>
      <w:lvlText w:val="%1)"/>
      <w:lvlJc w:val="left"/>
      <w:pPr>
        <w:ind w:left="397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117" w:hanging="360"/>
      </w:pPr>
    </w:lvl>
    <w:lvl w:ilvl="2" w:tplc="0422001B" w:tentative="1">
      <w:start w:val="1"/>
      <w:numFmt w:val="lowerRoman"/>
      <w:lvlText w:val="%3."/>
      <w:lvlJc w:val="right"/>
      <w:pPr>
        <w:ind w:left="1837" w:hanging="180"/>
      </w:pPr>
    </w:lvl>
    <w:lvl w:ilvl="3" w:tplc="0422000F" w:tentative="1">
      <w:start w:val="1"/>
      <w:numFmt w:val="decimal"/>
      <w:lvlText w:val="%4."/>
      <w:lvlJc w:val="left"/>
      <w:pPr>
        <w:ind w:left="2557" w:hanging="360"/>
      </w:pPr>
    </w:lvl>
    <w:lvl w:ilvl="4" w:tplc="04220019" w:tentative="1">
      <w:start w:val="1"/>
      <w:numFmt w:val="lowerLetter"/>
      <w:lvlText w:val="%5."/>
      <w:lvlJc w:val="left"/>
      <w:pPr>
        <w:ind w:left="3277" w:hanging="360"/>
      </w:pPr>
    </w:lvl>
    <w:lvl w:ilvl="5" w:tplc="0422001B" w:tentative="1">
      <w:start w:val="1"/>
      <w:numFmt w:val="lowerRoman"/>
      <w:lvlText w:val="%6."/>
      <w:lvlJc w:val="right"/>
      <w:pPr>
        <w:ind w:left="3997" w:hanging="180"/>
      </w:pPr>
    </w:lvl>
    <w:lvl w:ilvl="6" w:tplc="0422000F" w:tentative="1">
      <w:start w:val="1"/>
      <w:numFmt w:val="decimal"/>
      <w:lvlText w:val="%7."/>
      <w:lvlJc w:val="left"/>
      <w:pPr>
        <w:ind w:left="4717" w:hanging="360"/>
      </w:pPr>
    </w:lvl>
    <w:lvl w:ilvl="7" w:tplc="04220019" w:tentative="1">
      <w:start w:val="1"/>
      <w:numFmt w:val="lowerLetter"/>
      <w:lvlText w:val="%8."/>
      <w:lvlJc w:val="left"/>
      <w:pPr>
        <w:ind w:left="5437" w:hanging="360"/>
      </w:pPr>
    </w:lvl>
    <w:lvl w:ilvl="8" w:tplc="0422001B" w:tentative="1">
      <w:start w:val="1"/>
      <w:numFmt w:val="lowerRoman"/>
      <w:lvlText w:val="%9."/>
      <w:lvlJc w:val="right"/>
      <w:pPr>
        <w:ind w:left="6157" w:hanging="180"/>
      </w:pPr>
    </w:lvl>
  </w:abstractNum>
  <w:num w:numId="1" w16cid:durableId="930771511">
    <w:abstractNumId w:val="1"/>
  </w:num>
  <w:num w:numId="2" w16cid:durableId="1289429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48C"/>
    <w:rsid w:val="0034448C"/>
    <w:rsid w:val="007F6EAD"/>
    <w:rsid w:val="00885A53"/>
    <w:rsid w:val="008F3661"/>
    <w:rsid w:val="00B46BC6"/>
    <w:rsid w:val="00BB140F"/>
    <w:rsid w:val="00EA0C0F"/>
    <w:rsid w:val="00F7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3F5C6"/>
  <w15:chartTrackingRefBased/>
  <w15:docId w15:val="{AA861560-38B7-4A49-93FB-F5F5C6E5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1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BB140F"/>
  </w:style>
  <w:style w:type="paragraph" w:styleId="a5">
    <w:name w:val="footer"/>
    <w:basedOn w:val="a"/>
    <w:link w:val="a6"/>
    <w:uiPriority w:val="99"/>
    <w:unhideWhenUsed/>
    <w:rsid w:val="00BB1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BB1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1907</Words>
  <Characters>1088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robotakristina1@gmail.com</cp:lastModifiedBy>
  <cp:revision>4</cp:revision>
  <dcterms:created xsi:type="dcterms:W3CDTF">2026-02-27T12:36:00Z</dcterms:created>
  <dcterms:modified xsi:type="dcterms:W3CDTF">2026-03-17T14:27:00Z</dcterms:modified>
</cp:coreProperties>
</file>